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98" w:rsidRDefault="00946E98" w:rsidP="00946E98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6"/>
        </w:rPr>
      </w:pPr>
      <w:r w:rsidRPr="00946E98">
        <w:rPr>
          <w:rFonts w:ascii="Calibri" w:eastAsia="Times New Roman" w:hAnsi="Calibri" w:cs="Times New Roman"/>
          <w:b/>
          <w:bCs/>
          <w:color w:val="000000"/>
          <w:sz w:val="32"/>
          <w:szCs w:val="36"/>
        </w:rPr>
        <w:t>KV-</w:t>
      </w:r>
      <w:proofErr w:type="gramStart"/>
      <w:r w:rsidRPr="00946E98">
        <w:rPr>
          <w:rFonts w:ascii="Calibri" w:eastAsia="Times New Roman" w:hAnsi="Calibri" w:cs="Times New Roman"/>
          <w:b/>
          <w:bCs/>
          <w:color w:val="000000"/>
          <w:sz w:val="32"/>
          <w:szCs w:val="36"/>
        </w:rPr>
        <w:t>2 ,</w:t>
      </w:r>
      <w:proofErr w:type="gramEnd"/>
      <w:r w:rsidRPr="00946E98">
        <w:rPr>
          <w:rFonts w:ascii="Calibri" w:eastAsia="Times New Roman" w:hAnsi="Calibri" w:cs="Times New Roman"/>
          <w:b/>
          <w:bCs/>
          <w:color w:val="000000"/>
          <w:sz w:val="32"/>
          <w:szCs w:val="36"/>
        </w:rPr>
        <w:t xml:space="preserve"> DMW,PATIALA-2019-20</w:t>
      </w:r>
    </w:p>
    <w:tbl>
      <w:tblPr>
        <w:tblW w:w="10711" w:type="dxa"/>
        <w:tblInd w:w="-432" w:type="dxa"/>
        <w:tblLook w:val="04A0"/>
      </w:tblPr>
      <w:tblGrid>
        <w:gridCol w:w="3060"/>
        <w:gridCol w:w="4500"/>
        <w:gridCol w:w="2415"/>
        <w:gridCol w:w="736"/>
      </w:tblGrid>
      <w:tr w:rsidR="00946E98" w:rsidRPr="00946E98" w:rsidTr="0046171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01 March 2019-20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COMMITTEES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TEACHERS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Sign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Flag Hosting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Surender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kaur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PET  I/C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46E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Dharmender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E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2.Lalit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gahlot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E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3.Manisha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Puri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E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4.Subhash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chand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E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6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VIDYALAYA PLAN RECORDS: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 Co-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Ordinators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Jasdeep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kaur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(V.P.)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I/C  Mrs.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Sangeeta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B1.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Admisson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 Committee: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Sangeeta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rani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I/C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Rachna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katariya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B2. Time Table Committee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Mr. Om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Prakash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I/C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Mandeep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 Krishna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Neelam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Harjeet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28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B3. Examination Committee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    B3 a. Home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Sunita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Rani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I/C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Omprakash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 Ashok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Kanwarjit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Rakam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chandra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s.s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Jagraj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(S.S.)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27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B3 b. CBSE : NEET ,IIT, AIEEE, NDA 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ets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 records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Sh.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Kshitj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Gautam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I/C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Subhasha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chand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Manoj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 Ashok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Jagraj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(S.S.)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B4. Co-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Ordinators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  ( CCA)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Sangeeta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rani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I/C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Saroj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Bimala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Surjeet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Rimpy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S.Nath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6E98" w:rsidRPr="00946E98" w:rsidTr="0046171A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98" w:rsidRPr="00946E98" w:rsidRDefault="00946E98" w:rsidP="00946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Sanjeev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E98" w:rsidRPr="00946E98" w:rsidTr="004617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B5.Pustakouphaar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Mr. S.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Nath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I/C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6E98" w:rsidRPr="00946E98" w:rsidTr="004617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Mr.Naresh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6E98" w:rsidRPr="00946E98" w:rsidTr="004617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Vandana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6E98" w:rsidRPr="00946E98" w:rsidTr="004617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Sanjeev</w:t>
            </w:r>
            <w:proofErr w:type="spellEnd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6E98" w:rsidRPr="00946E98" w:rsidTr="004617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B6.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Tarunotsava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Mandeep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kaur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I/C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6E98" w:rsidRPr="00946E98" w:rsidTr="004617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Omprakash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6E98" w:rsidRPr="00946E98" w:rsidTr="004617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946E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Dharmender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6E98" w:rsidRPr="00946E98" w:rsidTr="004617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B7.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Shalla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darpan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Manisha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Puri</w:t>
            </w:r>
            <w:proofErr w:type="spellEnd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6E98" w:rsidRPr="00946E98" w:rsidTr="0046171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Mr. Ashok </w:t>
            </w:r>
            <w:proofErr w:type="spellStart"/>
            <w:r w:rsidRPr="00946E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E98" w:rsidRPr="00946E98" w:rsidRDefault="00946E98" w:rsidP="0094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6E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46E98" w:rsidRDefault="00946E98" w:rsidP="00946E98">
      <w:pPr>
        <w:rPr>
          <w:sz w:val="20"/>
        </w:rPr>
      </w:pPr>
    </w:p>
    <w:p w:rsidR="0046171A" w:rsidRDefault="0046171A" w:rsidP="00946E98">
      <w:pPr>
        <w:rPr>
          <w:sz w:val="20"/>
        </w:rPr>
      </w:pPr>
    </w:p>
    <w:p w:rsidR="0046171A" w:rsidRPr="007E4D26" w:rsidRDefault="0046171A" w:rsidP="0046171A">
      <w:pPr>
        <w:shd w:val="clear" w:color="auto" w:fill="FFFFFF"/>
        <w:spacing w:before="611"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6"/>
          <w:szCs w:val="27"/>
        </w:rPr>
      </w:pPr>
      <w:proofErr w:type="spellStart"/>
      <w:r w:rsidRPr="005F738B">
        <w:rPr>
          <w:rFonts w:ascii="Mangal" w:eastAsia="Times New Roman" w:hAnsi="Mangal" w:cs="Mangal"/>
          <w:b/>
          <w:bCs/>
          <w:sz w:val="36"/>
          <w:szCs w:val="27"/>
        </w:rPr>
        <w:t>जवाब</w:t>
      </w:r>
      <w:proofErr w:type="spellEnd"/>
      <w:r w:rsidRPr="005F738B">
        <w:rPr>
          <w:rFonts w:ascii="Arial" w:eastAsia="Times New Roman" w:hAnsi="Arial" w:cs="Arial"/>
          <w:b/>
          <w:bCs/>
          <w:sz w:val="36"/>
          <w:szCs w:val="27"/>
        </w:rPr>
        <w:t xml:space="preserve"> </w:t>
      </w:r>
      <w:proofErr w:type="spellStart"/>
      <w:r w:rsidRPr="005F738B">
        <w:rPr>
          <w:rFonts w:ascii="Mangal" w:eastAsia="Times New Roman" w:hAnsi="Mangal" w:cs="Mangal"/>
          <w:b/>
          <w:bCs/>
          <w:sz w:val="36"/>
          <w:szCs w:val="27"/>
        </w:rPr>
        <w:t>टीम</w:t>
      </w:r>
      <w:proofErr w:type="spellEnd"/>
      <w:r>
        <w:rPr>
          <w:rFonts w:ascii="Mangal" w:eastAsia="Times New Roman" w:hAnsi="Mangal" w:cs="Mangal"/>
          <w:b/>
          <w:bCs/>
          <w:sz w:val="36"/>
          <w:szCs w:val="27"/>
        </w:rPr>
        <w:t xml:space="preserve"> / </w:t>
      </w:r>
      <w:r w:rsidRPr="007E4D26">
        <w:rPr>
          <w:rFonts w:ascii="Arial" w:eastAsia="Times New Roman" w:hAnsi="Arial" w:cs="Arial"/>
          <w:b/>
          <w:bCs/>
          <w:sz w:val="36"/>
          <w:szCs w:val="27"/>
        </w:rPr>
        <w:t>RESPONSE TEAM</w:t>
      </w:r>
      <w:r>
        <w:rPr>
          <w:rFonts w:ascii="Arial" w:eastAsia="Times New Roman" w:hAnsi="Arial" w:cs="Arial"/>
          <w:b/>
          <w:bCs/>
          <w:sz w:val="36"/>
          <w:szCs w:val="27"/>
        </w:rPr>
        <w:t>-2019-20</w:t>
      </w:r>
    </w:p>
    <w:tbl>
      <w:tblPr>
        <w:tblStyle w:val="TableGrid"/>
        <w:tblW w:w="9918" w:type="dxa"/>
        <w:tblLayout w:type="fixed"/>
        <w:tblLook w:val="04A0"/>
      </w:tblPr>
      <w:tblGrid>
        <w:gridCol w:w="558"/>
        <w:gridCol w:w="2430"/>
        <w:gridCol w:w="2160"/>
        <w:gridCol w:w="2700"/>
        <w:gridCol w:w="2070"/>
      </w:tblGrid>
      <w:tr w:rsidR="0046171A" w:rsidTr="00BF716B">
        <w:trPr>
          <w:trHeight w:val="1133"/>
        </w:trPr>
        <w:tc>
          <w:tcPr>
            <w:tcW w:w="558" w:type="dxa"/>
          </w:tcPr>
          <w:p w:rsidR="0046171A" w:rsidRPr="00BC16AB" w:rsidRDefault="0046171A" w:rsidP="00BF716B">
            <w:pPr>
              <w:spacing w:before="611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  <w:r w:rsidRPr="00BC16AB"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  <w:t>.</w:t>
            </w:r>
            <w:r w:rsidRPr="00BC16AB"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  <w:t xml:space="preserve"> NO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  <w:t>.</w:t>
            </w:r>
          </w:p>
        </w:tc>
        <w:tc>
          <w:tcPr>
            <w:tcW w:w="2430" w:type="dxa"/>
          </w:tcPr>
          <w:p w:rsidR="0046171A" w:rsidRPr="005F738B" w:rsidRDefault="0046171A" w:rsidP="00BF716B">
            <w:pPr>
              <w:pStyle w:val="HTMLPreformatted"/>
              <w:shd w:val="clear" w:color="auto" w:fill="FFFFFF"/>
              <w:spacing w:after="120"/>
              <w:rPr>
                <w:rFonts w:ascii="inherit" w:hAnsi="inherit"/>
                <w:b/>
                <w:color w:val="212121"/>
                <w:sz w:val="28"/>
                <w:szCs w:val="28"/>
              </w:rPr>
            </w:pPr>
            <w:r w:rsidRPr="005F738B">
              <w:rPr>
                <w:rFonts w:ascii="Mangal" w:hAnsi="Mangal" w:cs="Mangal" w:hint="cs"/>
                <w:b/>
                <w:color w:val="212121"/>
                <w:sz w:val="28"/>
                <w:szCs w:val="28"/>
                <w:cs/>
                <w:lang w:bidi="hi-IN"/>
              </w:rPr>
              <w:t>ब्यौरा</w:t>
            </w:r>
          </w:p>
          <w:p w:rsidR="0046171A" w:rsidRPr="005F738B" w:rsidRDefault="0046171A" w:rsidP="00BF716B">
            <w:pPr>
              <w:spacing w:before="611" w:after="120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F73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PARTICULARS</w:t>
            </w:r>
          </w:p>
        </w:tc>
        <w:tc>
          <w:tcPr>
            <w:tcW w:w="2160" w:type="dxa"/>
          </w:tcPr>
          <w:p w:rsidR="0046171A" w:rsidRPr="005F738B" w:rsidRDefault="0046171A" w:rsidP="00BF716B">
            <w:pPr>
              <w:pStyle w:val="HTMLPreformatted"/>
              <w:shd w:val="clear" w:color="auto" w:fill="FFFFFF"/>
              <w:rPr>
                <w:rFonts w:ascii="inherit" w:hAnsi="inherit"/>
                <w:b/>
                <w:color w:val="212121"/>
                <w:sz w:val="28"/>
                <w:szCs w:val="28"/>
              </w:rPr>
            </w:pPr>
            <w:r w:rsidRPr="005F738B">
              <w:rPr>
                <w:rFonts w:ascii="Mangal" w:hAnsi="Mangal" w:cs="Mangal" w:hint="cs"/>
                <w:b/>
                <w:color w:val="212121"/>
                <w:sz w:val="28"/>
                <w:szCs w:val="28"/>
                <w:cs/>
                <w:lang w:bidi="hi-IN"/>
              </w:rPr>
              <w:t>टीम</w:t>
            </w:r>
            <w:r w:rsidRPr="005F738B">
              <w:rPr>
                <w:rFonts w:ascii="Times New Roman" w:hAnsi="Times New Roman" w:cs="Times New Roman" w:hint="cs"/>
                <w:b/>
                <w:color w:val="212121"/>
                <w:sz w:val="28"/>
                <w:szCs w:val="28"/>
                <w:cs/>
                <w:lang w:bidi="hi-IN"/>
              </w:rPr>
              <w:t xml:space="preserve"> </w:t>
            </w:r>
            <w:r w:rsidRPr="005F738B">
              <w:rPr>
                <w:rFonts w:ascii="Mangal" w:hAnsi="Mangal" w:cs="Mangal" w:hint="cs"/>
                <w:b/>
                <w:color w:val="212121"/>
                <w:sz w:val="28"/>
                <w:szCs w:val="28"/>
                <w:cs/>
                <w:lang w:bidi="hi-IN"/>
              </w:rPr>
              <w:t>लीडर</w:t>
            </w:r>
          </w:p>
          <w:p w:rsidR="0046171A" w:rsidRPr="005F738B" w:rsidRDefault="0046171A" w:rsidP="00BF716B">
            <w:pPr>
              <w:spacing w:before="611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F73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TEAM LEADER</w:t>
            </w:r>
          </w:p>
        </w:tc>
        <w:tc>
          <w:tcPr>
            <w:tcW w:w="2700" w:type="dxa"/>
          </w:tcPr>
          <w:p w:rsidR="0046171A" w:rsidRPr="005F738B" w:rsidRDefault="0046171A" w:rsidP="00BF716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r w:rsidRPr="005F738B">
              <w:rPr>
                <w:rFonts w:ascii="Mangal" w:hAnsi="Mangal" w:cs="Mangal" w:hint="cs"/>
                <w:color w:val="212121"/>
                <w:sz w:val="28"/>
                <w:szCs w:val="28"/>
                <w:cs/>
                <w:lang w:bidi="hi-IN"/>
              </w:rPr>
              <w:t>पदनाम</w:t>
            </w:r>
            <w:r w:rsidRPr="005F738B">
              <w:rPr>
                <w:rFonts w:ascii="Times New Roman" w:hAnsi="Times New Roman" w:cs="Times New Roman" w:hint="cs"/>
                <w:color w:val="212121"/>
                <w:sz w:val="28"/>
                <w:szCs w:val="28"/>
                <w:cs/>
                <w:lang w:bidi="hi-IN"/>
              </w:rPr>
              <w:t xml:space="preserve"> </w:t>
            </w:r>
            <w:r w:rsidRPr="005F738B">
              <w:rPr>
                <w:rFonts w:ascii="Mangal" w:hAnsi="Mangal" w:cs="Mangal" w:hint="cs"/>
                <w:color w:val="212121"/>
                <w:sz w:val="28"/>
                <w:szCs w:val="28"/>
                <w:cs/>
                <w:lang w:bidi="hi-IN"/>
              </w:rPr>
              <w:t>के</w:t>
            </w:r>
            <w:r w:rsidRPr="005F738B">
              <w:rPr>
                <w:rFonts w:ascii="Times New Roman" w:hAnsi="Times New Roman" w:cs="Times New Roman" w:hint="cs"/>
                <w:color w:val="212121"/>
                <w:sz w:val="28"/>
                <w:szCs w:val="28"/>
                <w:cs/>
                <w:lang w:bidi="hi-IN"/>
              </w:rPr>
              <w:t xml:space="preserve"> </w:t>
            </w:r>
            <w:r w:rsidRPr="005F738B">
              <w:rPr>
                <w:rFonts w:ascii="Mangal" w:hAnsi="Mangal" w:cs="Mangal" w:hint="cs"/>
                <w:color w:val="212121"/>
                <w:sz w:val="28"/>
                <w:szCs w:val="28"/>
                <w:cs/>
                <w:lang w:bidi="hi-IN"/>
              </w:rPr>
              <w:t>साथ</w:t>
            </w:r>
            <w:r w:rsidRPr="005F738B">
              <w:rPr>
                <w:rFonts w:ascii="Times New Roman" w:hAnsi="Times New Roman" w:cs="Times New Roman" w:hint="cs"/>
                <w:color w:val="212121"/>
                <w:sz w:val="28"/>
                <w:szCs w:val="28"/>
                <w:cs/>
                <w:lang w:bidi="hi-IN"/>
              </w:rPr>
              <w:t xml:space="preserve"> </w:t>
            </w:r>
            <w:r w:rsidRPr="005F738B">
              <w:rPr>
                <w:rFonts w:ascii="Mangal" w:hAnsi="Mangal" w:cs="Mangal" w:hint="cs"/>
                <w:color w:val="212121"/>
                <w:sz w:val="28"/>
                <w:szCs w:val="28"/>
                <w:cs/>
                <w:lang w:bidi="hi-IN"/>
              </w:rPr>
              <w:t>सदस्य</w:t>
            </w:r>
          </w:p>
          <w:p w:rsidR="0046171A" w:rsidRPr="005F738B" w:rsidRDefault="0046171A" w:rsidP="00BF716B">
            <w:pPr>
              <w:spacing w:before="611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F73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MEMBER WITH DESIGNATION</w:t>
            </w:r>
          </w:p>
        </w:tc>
        <w:tc>
          <w:tcPr>
            <w:tcW w:w="2070" w:type="dxa"/>
          </w:tcPr>
          <w:p w:rsidR="0046171A" w:rsidRPr="005F738B" w:rsidRDefault="0046171A" w:rsidP="00BF716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r w:rsidRPr="005F738B">
              <w:rPr>
                <w:rFonts w:ascii="Mangal" w:hAnsi="Mangal" w:cs="Mangal" w:hint="cs"/>
                <w:color w:val="212121"/>
                <w:sz w:val="28"/>
                <w:szCs w:val="28"/>
                <w:cs/>
                <w:lang w:bidi="hi-IN"/>
              </w:rPr>
              <w:t>संपर्क</w:t>
            </w:r>
            <w:r w:rsidRPr="005F738B">
              <w:rPr>
                <w:rFonts w:ascii="Times New Roman" w:hAnsi="Times New Roman" w:cs="Times New Roman" w:hint="cs"/>
                <w:color w:val="212121"/>
                <w:sz w:val="28"/>
                <w:szCs w:val="28"/>
                <w:cs/>
                <w:lang w:bidi="hi-IN"/>
              </w:rPr>
              <w:t xml:space="preserve"> </w:t>
            </w:r>
            <w:r w:rsidRPr="005F738B">
              <w:rPr>
                <w:rFonts w:ascii="Mangal" w:hAnsi="Mangal" w:cs="Mangal" w:hint="cs"/>
                <w:color w:val="212121"/>
                <w:sz w:val="28"/>
                <w:szCs w:val="28"/>
                <w:cs/>
                <w:lang w:bidi="hi-IN"/>
              </w:rPr>
              <w:t>करें</w:t>
            </w:r>
          </w:p>
          <w:p w:rsidR="0046171A" w:rsidRPr="005F738B" w:rsidRDefault="0046171A" w:rsidP="00BF716B">
            <w:pPr>
              <w:spacing w:before="611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F73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CONTACT</w:t>
            </w:r>
          </w:p>
        </w:tc>
      </w:tr>
      <w:tr w:rsidR="0046171A" w:rsidTr="00BF716B">
        <w:trPr>
          <w:trHeight w:val="163"/>
        </w:trPr>
        <w:tc>
          <w:tcPr>
            <w:tcW w:w="558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1</w:t>
            </w:r>
          </w:p>
        </w:tc>
        <w:tc>
          <w:tcPr>
            <w:tcW w:w="2430" w:type="dxa"/>
            <w:vMerge w:val="restart"/>
          </w:tcPr>
          <w:p w:rsidR="0046171A" w:rsidRPr="0046171A" w:rsidRDefault="0046171A" w:rsidP="00BF716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</w:rPr>
            </w:pP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बाल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अधिकार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संरक्षण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सेल</w:t>
            </w:r>
          </w:p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Child right protection cell</w:t>
            </w:r>
          </w:p>
        </w:tc>
        <w:tc>
          <w:tcPr>
            <w:tcW w:w="2160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136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245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312"/>
        </w:trPr>
        <w:tc>
          <w:tcPr>
            <w:tcW w:w="558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2</w:t>
            </w:r>
          </w:p>
        </w:tc>
        <w:tc>
          <w:tcPr>
            <w:tcW w:w="2430" w:type="dxa"/>
            <w:vMerge w:val="restart"/>
          </w:tcPr>
          <w:p w:rsidR="0046171A" w:rsidRPr="0046171A" w:rsidRDefault="0046171A" w:rsidP="00BF716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</w:rPr>
            </w:pP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निकासी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टीम</w:t>
            </w:r>
          </w:p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Evacuation Team</w:t>
            </w:r>
          </w:p>
        </w:tc>
        <w:tc>
          <w:tcPr>
            <w:tcW w:w="2160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299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147"/>
        </w:trPr>
        <w:tc>
          <w:tcPr>
            <w:tcW w:w="558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3</w:t>
            </w:r>
          </w:p>
        </w:tc>
        <w:tc>
          <w:tcPr>
            <w:tcW w:w="2430" w:type="dxa"/>
            <w:vMerge w:val="restart"/>
          </w:tcPr>
          <w:p w:rsidR="0046171A" w:rsidRPr="0046171A" w:rsidRDefault="0046171A" w:rsidP="00BF716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</w:rPr>
            </w:pPr>
            <w:r w:rsidRPr="0046171A">
              <w:rPr>
                <w:rFonts w:ascii="inherit" w:hAnsi="inherit" w:cs="Mangal" w:hint="cs"/>
                <w:color w:val="212121"/>
                <w:sz w:val="24"/>
                <w:cs/>
                <w:lang w:bidi="hi-IN"/>
              </w:rPr>
              <w:t>खोज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inherit" w:hAnsi="inherit" w:cs="Mangal" w:hint="cs"/>
                <w:color w:val="212121"/>
                <w:sz w:val="24"/>
                <w:cs/>
                <w:lang w:bidi="hi-IN"/>
              </w:rPr>
              <w:t>और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inherit" w:hAnsi="inherit" w:cs="Mangal" w:hint="cs"/>
                <w:color w:val="212121"/>
                <w:sz w:val="24"/>
                <w:cs/>
                <w:lang w:bidi="hi-IN"/>
              </w:rPr>
              <w:t>बचाव</w:t>
            </w:r>
          </w:p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Search &amp; Rescue</w:t>
            </w:r>
          </w:p>
        </w:tc>
        <w:tc>
          <w:tcPr>
            <w:tcW w:w="2160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149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258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313"/>
        </w:trPr>
        <w:tc>
          <w:tcPr>
            <w:tcW w:w="558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4</w:t>
            </w:r>
          </w:p>
        </w:tc>
        <w:tc>
          <w:tcPr>
            <w:tcW w:w="2430" w:type="dxa"/>
            <w:vMerge w:val="restart"/>
          </w:tcPr>
          <w:p w:rsidR="0046171A" w:rsidRPr="0046171A" w:rsidRDefault="0046171A" w:rsidP="00BF716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</w:rPr>
            </w:pP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प्राथमिक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चिकित्सा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और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चिकित्सा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दल</w:t>
            </w:r>
          </w:p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First Aid &amp; medical Team</w:t>
            </w:r>
          </w:p>
        </w:tc>
        <w:tc>
          <w:tcPr>
            <w:tcW w:w="2160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448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394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272"/>
        </w:trPr>
        <w:tc>
          <w:tcPr>
            <w:tcW w:w="558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5</w:t>
            </w:r>
          </w:p>
        </w:tc>
        <w:tc>
          <w:tcPr>
            <w:tcW w:w="2430" w:type="dxa"/>
            <w:vMerge w:val="restart"/>
          </w:tcPr>
          <w:p w:rsidR="0046171A" w:rsidRPr="0046171A" w:rsidRDefault="0046171A" w:rsidP="00BF716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</w:rPr>
            </w:pP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परिवहन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सुरक्षा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टीम</w:t>
            </w:r>
          </w:p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Transport Safety team</w:t>
            </w:r>
          </w:p>
        </w:tc>
        <w:tc>
          <w:tcPr>
            <w:tcW w:w="2160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231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136"/>
        </w:trPr>
        <w:tc>
          <w:tcPr>
            <w:tcW w:w="558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6</w:t>
            </w:r>
          </w:p>
        </w:tc>
        <w:tc>
          <w:tcPr>
            <w:tcW w:w="2430" w:type="dxa"/>
            <w:vMerge w:val="restart"/>
          </w:tcPr>
          <w:p w:rsidR="0046171A" w:rsidRPr="0046171A" w:rsidRDefault="0046171A" w:rsidP="00BF716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</w:rPr>
            </w:pP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विशेष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छात्रों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proofErr w:type="spellStart"/>
            <w:r w:rsidRPr="0046171A">
              <w:rPr>
                <w:rFonts w:ascii="Mangal" w:hAnsi="Mangal" w:cs="Mangal"/>
                <w:color w:val="212121"/>
                <w:sz w:val="24"/>
                <w:lang w:bidi="hi-IN"/>
              </w:rPr>
              <w:t>की</w:t>
            </w:r>
            <w:proofErr w:type="spellEnd"/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जरूरतों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के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लिए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टीम</w:t>
            </w:r>
          </w:p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Team for students for Special needs</w:t>
            </w:r>
          </w:p>
        </w:tc>
        <w:tc>
          <w:tcPr>
            <w:tcW w:w="2160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163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312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217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147"/>
        </w:trPr>
        <w:tc>
          <w:tcPr>
            <w:tcW w:w="558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7</w:t>
            </w:r>
          </w:p>
        </w:tc>
        <w:tc>
          <w:tcPr>
            <w:tcW w:w="2430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proofErr w:type="spellStart"/>
            <w:r w:rsidRPr="0046171A">
              <w:rPr>
                <w:rFonts w:ascii="Mangal" w:eastAsia="Times New Roman" w:hAnsi="Mangal" w:cs="Mangal"/>
                <w:bCs/>
                <w:sz w:val="24"/>
              </w:rPr>
              <w:t>आंतरिक</w:t>
            </w:r>
            <w:proofErr w:type="spellEnd"/>
            <w:r w:rsidRPr="0046171A"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proofErr w:type="spellStart"/>
            <w:r w:rsidRPr="0046171A">
              <w:rPr>
                <w:rFonts w:ascii="Mangal" w:eastAsia="Times New Roman" w:hAnsi="Mangal" w:cs="Mangal"/>
                <w:bCs/>
                <w:sz w:val="24"/>
              </w:rPr>
              <w:t>शिकायत</w:t>
            </w:r>
            <w:proofErr w:type="spellEnd"/>
            <w:r w:rsidRPr="0046171A"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proofErr w:type="spellStart"/>
            <w:r w:rsidRPr="0046171A">
              <w:rPr>
                <w:rFonts w:ascii="Mangal" w:eastAsia="Times New Roman" w:hAnsi="Mangal" w:cs="Mangal"/>
                <w:bCs/>
                <w:sz w:val="24"/>
              </w:rPr>
              <w:t>समिति</w:t>
            </w:r>
            <w:proofErr w:type="spellEnd"/>
            <w:r w:rsidRPr="0046171A"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</w:p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Internal Complaint Committee</w:t>
            </w:r>
          </w:p>
        </w:tc>
        <w:tc>
          <w:tcPr>
            <w:tcW w:w="2160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149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285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203"/>
        </w:trPr>
        <w:tc>
          <w:tcPr>
            <w:tcW w:w="558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8</w:t>
            </w:r>
          </w:p>
        </w:tc>
        <w:tc>
          <w:tcPr>
            <w:tcW w:w="2430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proofErr w:type="spellStart"/>
            <w:r w:rsidRPr="0046171A">
              <w:rPr>
                <w:rFonts w:ascii="Mangal" w:eastAsia="Times New Roman" w:hAnsi="Mangal" w:cs="Mangal"/>
                <w:bCs/>
                <w:sz w:val="24"/>
              </w:rPr>
              <w:t>शिकायत</w:t>
            </w:r>
            <w:proofErr w:type="spellEnd"/>
            <w:r w:rsidRPr="0046171A"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proofErr w:type="spellStart"/>
            <w:r w:rsidRPr="0046171A">
              <w:rPr>
                <w:rFonts w:ascii="Mangal" w:eastAsia="Times New Roman" w:hAnsi="Mangal" w:cs="Mangal"/>
                <w:bCs/>
                <w:sz w:val="24"/>
              </w:rPr>
              <w:t>निवारण</w:t>
            </w:r>
            <w:proofErr w:type="spellEnd"/>
            <w:r w:rsidRPr="0046171A"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proofErr w:type="spellStart"/>
            <w:r w:rsidRPr="0046171A">
              <w:rPr>
                <w:rFonts w:ascii="Mangal" w:eastAsia="Times New Roman" w:hAnsi="Mangal" w:cs="Mangal"/>
                <w:bCs/>
                <w:sz w:val="24"/>
              </w:rPr>
              <w:t>समिति</w:t>
            </w:r>
            <w:proofErr w:type="spellEnd"/>
            <w:r w:rsidRPr="0046171A"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</w:p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 xml:space="preserve">Grievance </w:t>
            </w:r>
            <w:proofErr w:type="spellStart"/>
            <w:r w:rsidRPr="0046171A">
              <w:rPr>
                <w:rFonts w:ascii="Arial" w:eastAsia="Times New Roman" w:hAnsi="Arial" w:cs="Arial"/>
                <w:bCs/>
                <w:sz w:val="24"/>
              </w:rPr>
              <w:t>Redressal</w:t>
            </w:r>
            <w:proofErr w:type="spellEnd"/>
            <w:r w:rsidRPr="0046171A">
              <w:rPr>
                <w:rFonts w:ascii="Arial" w:eastAsia="Times New Roman" w:hAnsi="Arial" w:cs="Arial"/>
                <w:bCs/>
                <w:sz w:val="24"/>
              </w:rPr>
              <w:t xml:space="preserve"> Committee</w:t>
            </w:r>
          </w:p>
        </w:tc>
        <w:tc>
          <w:tcPr>
            <w:tcW w:w="2160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204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340"/>
        </w:trPr>
        <w:tc>
          <w:tcPr>
            <w:tcW w:w="558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43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60" w:type="dxa"/>
            <w:vMerge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326"/>
        </w:trPr>
        <w:tc>
          <w:tcPr>
            <w:tcW w:w="558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9</w:t>
            </w:r>
          </w:p>
        </w:tc>
        <w:tc>
          <w:tcPr>
            <w:tcW w:w="2430" w:type="dxa"/>
            <w:vMerge w:val="restart"/>
          </w:tcPr>
          <w:p w:rsidR="0046171A" w:rsidRPr="0046171A" w:rsidRDefault="0046171A" w:rsidP="00BF716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</w:rPr>
            </w:pP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ग्रीन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स्कूल</w:t>
            </w:r>
            <w:r w:rsidRPr="0046171A">
              <w:rPr>
                <w:rFonts w:ascii="Times New Roman" w:hAnsi="Times New Roman" w:cs="Times New Roman" w:hint="cs"/>
                <w:color w:val="212121"/>
                <w:sz w:val="24"/>
                <w:cs/>
                <w:lang w:bidi="hi-IN"/>
              </w:rPr>
              <w:t xml:space="preserve"> </w:t>
            </w:r>
            <w:r w:rsidRPr="0046171A">
              <w:rPr>
                <w:rFonts w:ascii="Mangal" w:hAnsi="Mangal" w:cs="Mangal" w:hint="cs"/>
                <w:color w:val="212121"/>
                <w:sz w:val="24"/>
                <w:cs/>
                <w:lang w:bidi="hi-IN"/>
              </w:rPr>
              <w:t>समिति</w:t>
            </w:r>
          </w:p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Cs/>
                <w:sz w:val="24"/>
              </w:rPr>
            </w:pPr>
            <w:r w:rsidRPr="0046171A">
              <w:rPr>
                <w:rFonts w:ascii="Arial" w:eastAsia="Times New Roman" w:hAnsi="Arial" w:cs="Arial"/>
                <w:bCs/>
                <w:sz w:val="24"/>
              </w:rPr>
              <w:t>Green School Committee</w:t>
            </w:r>
          </w:p>
        </w:tc>
        <w:tc>
          <w:tcPr>
            <w:tcW w:w="2160" w:type="dxa"/>
            <w:vMerge w:val="restart"/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6171A" w:rsidRP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7"/>
              </w:rPr>
            </w:pPr>
          </w:p>
        </w:tc>
      </w:tr>
      <w:tr w:rsidR="0046171A" w:rsidTr="00BF716B">
        <w:trPr>
          <w:trHeight w:val="377"/>
        </w:trPr>
        <w:tc>
          <w:tcPr>
            <w:tcW w:w="558" w:type="dxa"/>
            <w:vMerge/>
          </w:tcPr>
          <w:p w:rsidR="0046171A" w:rsidRPr="00BC16AB" w:rsidRDefault="0046171A" w:rsidP="00BF716B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30" w:type="dxa"/>
            <w:vMerge/>
          </w:tcPr>
          <w:p w:rsidR="0046171A" w:rsidRPr="00C270CE" w:rsidRDefault="0046171A" w:rsidP="00BF716B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60" w:type="dxa"/>
            <w:vMerge/>
          </w:tcPr>
          <w:p w:rsid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6171A" w:rsidRDefault="0046171A" w:rsidP="00BF716B">
            <w:pPr>
              <w:outlineLvl w:val="3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</w:tc>
      </w:tr>
    </w:tbl>
    <w:p w:rsidR="0046171A" w:rsidRPr="00946E98" w:rsidRDefault="0046171A" w:rsidP="00946E98">
      <w:pPr>
        <w:rPr>
          <w:sz w:val="20"/>
        </w:rPr>
      </w:pPr>
    </w:p>
    <w:sectPr w:rsidR="0046171A" w:rsidRPr="00946E98" w:rsidSect="00946E98">
      <w:pgSz w:w="12240" w:h="15840"/>
      <w:pgMar w:top="54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6E98"/>
    <w:rsid w:val="0046171A"/>
    <w:rsid w:val="0094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1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17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Sanzy</dc:creator>
  <cp:keywords/>
  <dc:description/>
  <cp:lastModifiedBy>Sanzy</cp:lastModifiedBy>
  <cp:revision>2</cp:revision>
  <dcterms:created xsi:type="dcterms:W3CDTF">2019-02-28T15:53:00Z</dcterms:created>
  <dcterms:modified xsi:type="dcterms:W3CDTF">2019-02-28T16:05:00Z</dcterms:modified>
</cp:coreProperties>
</file>